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7690" w14:textId="77777777" w:rsidR="008A3423" w:rsidRDefault="008A3423">
      <w:pPr>
        <w:rPr>
          <w:b/>
          <w:bCs/>
          <w:sz w:val="32"/>
          <w:szCs w:val="32"/>
          <w:lang w:val="en-US"/>
        </w:rPr>
      </w:pPr>
    </w:p>
    <w:p w14:paraId="2CF663A4" w14:textId="2614C26C" w:rsidR="008C44D3" w:rsidRPr="0037333F" w:rsidRDefault="0037333F">
      <w:pPr>
        <w:rPr>
          <w:b/>
          <w:bCs/>
          <w:sz w:val="32"/>
          <w:szCs w:val="32"/>
          <w:lang w:val="en-US"/>
        </w:rPr>
      </w:pPr>
      <w:r w:rsidRPr="0037333F">
        <w:rPr>
          <w:b/>
          <w:bCs/>
          <w:sz w:val="32"/>
          <w:szCs w:val="32"/>
          <w:lang w:val="en-US"/>
        </w:rPr>
        <w:t>Proposal for a new AusACPDM Special Interest Group (SIG)</w:t>
      </w:r>
    </w:p>
    <w:p w14:paraId="7FF75C3E" w14:textId="77777777" w:rsidR="0037333F" w:rsidRDefault="0037333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7333F" w14:paraId="285ACECF" w14:textId="77777777" w:rsidTr="00A907FF">
        <w:tc>
          <w:tcPr>
            <w:tcW w:w="3539" w:type="dxa"/>
          </w:tcPr>
          <w:p w14:paraId="2C238B61" w14:textId="77777777" w:rsidR="007D5FC0" w:rsidRDefault="0037333F">
            <w:pPr>
              <w:rPr>
                <w:lang w:val="en-US"/>
              </w:rPr>
            </w:pPr>
            <w:r>
              <w:rPr>
                <w:lang w:val="en-US"/>
              </w:rPr>
              <w:t xml:space="preserve">Name(s) </w:t>
            </w:r>
            <w:r w:rsidR="00AC47DF">
              <w:rPr>
                <w:lang w:val="en-US"/>
              </w:rPr>
              <w:t xml:space="preserve">and email </w:t>
            </w:r>
            <w:r>
              <w:rPr>
                <w:lang w:val="en-US"/>
              </w:rPr>
              <w:t>of proposers</w:t>
            </w:r>
          </w:p>
          <w:p w14:paraId="53A7078F" w14:textId="37F21605" w:rsidR="0037333F" w:rsidRPr="007D5FC0" w:rsidRDefault="007D5FC0">
            <w:pPr>
              <w:rPr>
                <w:i/>
                <w:iCs/>
                <w:lang w:val="en-US"/>
              </w:rPr>
            </w:pPr>
            <w:r w:rsidRPr="007D5FC0">
              <w:rPr>
                <w:i/>
                <w:iCs/>
                <w:lang w:val="en-US"/>
              </w:rPr>
              <w:t>(include AusACPDM membership number</w:t>
            </w:r>
            <w:r w:rsidR="00610E05" w:rsidRPr="007D5FC0">
              <w:rPr>
                <w:i/>
                <w:iCs/>
                <w:lang w:val="en-US"/>
              </w:rPr>
              <w:t xml:space="preserve"> </w:t>
            </w:r>
            <w:r w:rsidRPr="007D5FC0">
              <w:rPr>
                <w:i/>
                <w:iCs/>
                <w:lang w:val="en-US"/>
              </w:rPr>
              <w:t>of SIG lead)</w:t>
            </w:r>
          </w:p>
          <w:p w14:paraId="467AE9E8" w14:textId="77777777" w:rsidR="0037333F" w:rsidRDefault="0037333F">
            <w:pPr>
              <w:rPr>
                <w:lang w:val="en-US"/>
              </w:rPr>
            </w:pPr>
          </w:p>
          <w:p w14:paraId="65AE4F68" w14:textId="3ACA3085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52462DB8" w14:textId="77777777" w:rsidR="0037333F" w:rsidRDefault="0037333F">
            <w:pPr>
              <w:rPr>
                <w:lang w:val="en-US"/>
              </w:rPr>
            </w:pPr>
          </w:p>
          <w:p w14:paraId="77277A1A" w14:textId="77777777" w:rsidR="00A907FF" w:rsidRDefault="00A907FF">
            <w:pPr>
              <w:rPr>
                <w:lang w:val="en-US"/>
              </w:rPr>
            </w:pPr>
          </w:p>
          <w:p w14:paraId="293585A0" w14:textId="77777777" w:rsidR="00A907FF" w:rsidRDefault="00A907FF">
            <w:pPr>
              <w:rPr>
                <w:lang w:val="en-US"/>
              </w:rPr>
            </w:pPr>
          </w:p>
          <w:p w14:paraId="05B0E536" w14:textId="77777777" w:rsidR="00A907FF" w:rsidRDefault="00A907FF">
            <w:pPr>
              <w:rPr>
                <w:lang w:val="en-US"/>
              </w:rPr>
            </w:pPr>
          </w:p>
          <w:p w14:paraId="6B293ECA" w14:textId="77777777" w:rsidR="00A907FF" w:rsidRDefault="00A907FF">
            <w:pPr>
              <w:rPr>
                <w:lang w:val="en-US"/>
              </w:rPr>
            </w:pPr>
          </w:p>
        </w:tc>
      </w:tr>
      <w:tr w:rsidR="0037333F" w14:paraId="4E00B208" w14:textId="77777777" w:rsidTr="00A907FF">
        <w:tc>
          <w:tcPr>
            <w:tcW w:w="3539" w:type="dxa"/>
          </w:tcPr>
          <w:p w14:paraId="7B849ABC" w14:textId="60387EF9" w:rsidR="0037333F" w:rsidRDefault="00812729">
            <w:pPr>
              <w:rPr>
                <w:lang w:val="en-US"/>
              </w:rPr>
            </w:pPr>
            <w:r>
              <w:rPr>
                <w:lang w:val="en-US"/>
              </w:rPr>
              <w:t>Proposed</w:t>
            </w:r>
            <w:r w:rsidR="0037333F">
              <w:rPr>
                <w:lang w:val="en-US"/>
              </w:rPr>
              <w:t xml:space="preserve"> </w:t>
            </w:r>
            <w:r w:rsidR="00CE46C3">
              <w:rPr>
                <w:lang w:val="en-US"/>
              </w:rPr>
              <w:t>SIG</w:t>
            </w:r>
          </w:p>
          <w:p w14:paraId="3EBCA5C1" w14:textId="378CEBE6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743090D4" w14:textId="77777777" w:rsidR="0037333F" w:rsidRDefault="0037333F">
            <w:pPr>
              <w:rPr>
                <w:lang w:val="en-US"/>
              </w:rPr>
            </w:pPr>
          </w:p>
          <w:p w14:paraId="3327EE4B" w14:textId="77777777" w:rsidR="00A907FF" w:rsidRDefault="00A907FF">
            <w:pPr>
              <w:rPr>
                <w:lang w:val="en-US"/>
              </w:rPr>
            </w:pPr>
          </w:p>
          <w:p w14:paraId="662FACAF" w14:textId="77777777" w:rsidR="00A907FF" w:rsidRDefault="00A907FF">
            <w:pPr>
              <w:rPr>
                <w:lang w:val="en-US"/>
              </w:rPr>
            </w:pPr>
          </w:p>
        </w:tc>
      </w:tr>
      <w:tr w:rsidR="00812729" w14:paraId="21293917" w14:textId="77777777" w:rsidTr="00A907FF">
        <w:tc>
          <w:tcPr>
            <w:tcW w:w="3539" w:type="dxa"/>
          </w:tcPr>
          <w:p w14:paraId="7E5F36C7" w14:textId="52DC4E02" w:rsidR="00812729" w:rsidRDefault="00812729">
            <w:pPr>
              <w:rPr>
                <w:lang w:val="en-US"/>
              </w:rPr>
            </w:pPr>
            <w:r>
              <w:rPr>
                <w:lang w:val="en-US"/>
              </w:rPr>
              <w:t>Proposed Chair of the SIG</w:t>
            </w:r>
          </w:p>
        </w:tc>
        <w:tc>
          <w:tcPr>
            <w:tcW w:w="5477" w:type="dxa"/>
          </w:tcPr>
          <w:p w14:paraId="25C567BB" w14:textId="77777777" w:rsidR="00812729" w:rsidRDefault="00812729">
            <w:pPr>
              <w:rPr>
                <w:lang w:val="en-US"/>
              </w:rPr>
            </w:pPr>
          </w:p>
        </w:tc>
      </w:tr>
      <w:tr w:rsidR="00812729" w14:paraId="6B2B3CB8" w14:textId="77777777" w:rsidTr="00A907FF">
        <w:tc>
          <w:tcPr>
            <w:tcW w:w="3539" w:type="dxa"/>
          </w:tcPr>
          <w:p w14:paraId="1F6A0C91" w14:textId="77777777" w:rsidR="00812729" w:rsidRDefault="00812729">
            <w:pPr>
              <w:rPr>
                <w:lang w:val="en-US"/>
              </w:rPr>
            </w:pPr>
            <w:r>
              <w:rPr>
                <w:lang w:val="en-US"/>
              </w:rPr>
              <w:t>List Steering committee for the proposed SIG</w:t>
            </w:r>
          </w:p>
          <w:p w14:paraId="7A4A8966" w14:textId="35216AD7" w:rsidR="00812729" w:rsidRDefault="00812729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188616F4" w14:textId="77777777" w:rsidR="00812729" w:rsidRDefault="00812729">
            <w:pPr>
              <w:rPr>
                <w:lang w:val="en-US"/>
              </w:rPr>
            </w:pPr>
          </w:p>
        </w:tc>
      </w:tr>
      <w:tr w:rsidR="00632E95" w14:paraId="251F2156" w14:textId="77777777" w:rsidTr="00A907FF">
        <w:tc>
          <w:tcPr>
            <w:tcW w:w="3539" w:type="dxa"/>
          </w:tcPr>
          <w:p w14:paraId="647989C9" w14:textId="5783046C" w:rsidR="00632E95" w:rsidRDefault="00632E95">
            <w:pPr>
              <w:rPr>
                <w:lang w:val="en-US"/>
              </w:rPr>
            </w:pPr>
            <w:r>
              <w:rPr>
                <w:lang w:val="en-US"/>
              </w:rPr>
              <w:t>Aim</w:t>
            </w:r>
            <w:r w:rsidR="00812729">
              <w:rPr>
                <w:lang w:val="en-US"/>
              </w:rPr>
              <w:t>s</w:t>
            </w:r>
            <w:r>
              <w:rPr>
                <w:lang w:val="en-US"/>
              </w:rPr>
              <w:t>/Objective</w:t>
            </w:r>
            <w:r w:rsidR="00812729">
              <w:rPr>
                <w:lang w:val="en-US"/>
              </w:rPr>
              <w:t>s and Scope</w:t>
            </w:r>
            <w:r>
              <w:rPr>
                <w:lang w:val="en-US"/>
              </w:rPr>
              <w:t xml:space="preserve"> of the proposed SIG</w:t>
            </w:r>
          </w:p>
          <w:p w14:paraId="31060517" w14:textId="6EEE06FC" w:rsidR="00812729" w:rsidRPr="00812729" w:rsidRDefault="00812729">
            <w:pPr>
              <w:rPr>
                <w:i/>
                <w:iCs/>
                <w:lang w:val="en-US"/>
              </w:rPr>
            </w:pPr>
            <w:r w:rsidRPr="00812729">
              <w:rPr>
                <w:i/>
                <w:iCs/>
                <w:lang w:val="en-US"/>
              </w:rPr>
              <w:t xml:space="preserve">(consider the </w:t>
            </w:r>
            <w:proofErr w:type="gramStart"/>
            <w:r w:rsidRPr="00812729">
              <w:rPr>
                <w:i/>
                <w:iCs/>
                <w:lang w:val="en-US"/>
              </w:rPr>
              <w:t>main focus</w:t>
            </w:r>
            <w:proofErr w:type="gramEnd"/>
            <w:r w:rsidRPr="00812729">
              <w:rPr>
                <w:i/>
                <w:iCs/>
                <w:lang w:val="en-US"/>
              </w:rPr>
              <w:t xml:space="preserve"> of the SIG; initial activity to be undertaken by the SIG; who can belong; who does the SIG respond to?)</w:t>
            </w:r>
          </w:p>
          <w:p w14:paraId="07EEB8E2" w14:textId="7C4C1E10" w:rsidR="00632E95" w:rsidRDefault="00632E95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6C376B60" w14:textId="77777777" w:rsidR="00632E95" w:rsidRDefault="00632E95">
            <w:pPr>
              <w:rPr>
                <w:lang w:val="en-US"/>
              </w:rPr>
            </w:pPr>
          </w:p>
        </w:tc>
      </w:tr>
      <w:tr w:rsidR="0037333F" w14:paraId="57EED0D3" w14:textId="77777777" w:rsidTr="00A907FF">
        <w:tc>
          <w:tcPr>
            <w:tcW w:w="3539" w:type="dxa"/>
          </w:tcPr>
          <w:p w14:paraId="38499D83" w14:textId="77777777" w:rsidR="0037333F" w:rsidRDefault="0037333F">
            <w:pPr>
              <w:rPr>
                <w:rFonts w:ascii="Calibri" w:eastAsia="Times New Roman" w:hAnsi="Calibri" w:cs="Calibri"/>
              </w:rPr>
            </w:pPr>
            <w:r>
              <w:rPr>
                <w:lang w:val="en-US"/>
              </w:rPr>
              <w:t xml:space="preserve">How does the proposed SIG relate to the strategic plan of the AusACPDM  (see </w:t>
            </w:r>
            <w:hyperlink r:id="rId6" w:history="1">
              <w:r>
                <w:rPr>
                  <w:rStyle w:val="Hyperlink"/>
                  <w:rFonts w:ascii="Calibri" w:eastAsia="Times New Roman" w:hAnsi="Calibri" w:cs="Calibri"/>
                </w:rPr>
                <w:t>https://www.ausacpdm.org.au/wp-content/uploads/2020/12/2020-2025-AusACPDM-Strategic-Plan.pdf</w:t>
              </w:r>
            </w:hyperlink>
            <w:r>
              <w:rPr>
                <w:rFonts w:ascii="Calibri" w:eastAsia="Times New Roman" w:hAnsi="Calibri" w:cs="Calibri"/>
              </w:rPr>
              <w:t>)</w:t>
            </w:r>
          </w:p>
          <w:p w14:paraId="75238A2A" w14:textId="77777777" w:rsidR="0037333F" w:rsidRDefault="0037333F">
            <w:pPr>
              <w:rPr>
                <w:rFonts w:ascii="Calibri" w:eastAsia="Times New Roman" w:hAnsi="Calibri" w:cs="Calibri"/>
              </w:rPr>
            </w:pPr>
          </w:p>
          <w:p w14:paraId="1101B6B7" w14:textId="54D54F26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09CB50FE" w14:textId="77777777" w:rsidR="0037333F" w:rsidRDefault="0037333F">
            <w:pPr>
              <w:rPr>
                <w:lang w:val="en-US"/>
              </w:rPr>
            </w:pPr>
          </w:p>
        </w:tc>
      </w:tr>
      <w:tr w:rsidR="0037333F" w14:paraId="29E52698" w14:textId="77777777" w:rsidTr="00A907FF">
        <w:tc>
          <w:tcPr>
            <w:tcW w:w="3539" w:type="dxa"/>
          </w:tcPr>
          <w:p w14:paraId="0EC8294D" w14:textId="77777777" w:rsidR="0037333F" w:rsidRDefault="0037333F">
            <w:pPr>
              <w:rPr>
                <w:lang w:val="en-US"/>
              </w:rPr>
            </w:pPr>
            <w:r>
              <w:rPr>
                <w:lang w:val="en-US"/>
              </w:rPr>
              <w:t>How do you plan to reach out to others?</w:t>
            </w:r>
          </w:p>
          <w:p w14:paraId="4AA80616" w14:textId="48B3DC42" w:rsidR="0037333F" w:rsidRPr="00812729" w:rsidRDefault="0037333F">
            <w:pPr>
              <w:rPr>
                <w:i/>
                <w:iCs/>
                <w:lang w:val="en-US"/>
              </w:rPr>
            </w:pPr>
            <w:r w:rsidRPr="00812729">
              <w:rPr>
                <w:i/>
                <w:iCs/>
                <w:lang w:val="en-US"/>
              </w:rPr>
              <w:t>(consider clinicians, researchers</w:t>
            </w:r>
            <w:r w:rsidR="00632E95" w:rsidRPr="00812729">
              <w:rPr>
                <w:i/>
                <w:iCs/>
                <w:lang w:val="en-US"/>
              </w:rPr>
              <w:t>, first nations people,</w:t>
            </w:r>
            <w:r w:rsidRPr="00812729">
              <w:rPr>
                <w:i/>
                <w:iCs/>
                <w:lang w:val="en-US"/>
              </w:rPr>
              <w:t xml:space="preserve"> people with lived experience</w:t>
            </w:r>
            <w:r w:rsidR="00632E95" w:rsidRPr="00812729">
              <w:rPr>
                <w:i/>
                <w:iCs/>
                <w:lang w:val="en-US"/>
              </w:rPr>
              <w:t>, people from Pacific nations</w:t>
            </w:r>
            <w:r w:rsidRPr="00812729">
              <w:rPr>
                <w:i/>
                <w:iCs/>
                <w:lang w:val="en-US"/>
              </w:rPr>
              <w:t xml:space="preserve">) </w:t>
            </w:r>
          </w:p>
          <w:p w14:paraId="517E58DD" w14:textId="77777777" w:rsidR="0037333F" w:rsidRDefault="0037333F">
            <w:pPr>
              <w:rPr>
                <w:lang w:val="en-US"/>
              </w:rPr>
            </w:pPr>
          </w:p>
          <w:p w14:paraId="7FCE2376" w14:textId="6A91096E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22336CE4" w14:textId="77777777" w:rsidR="0037333F" w:rsidRDefault="0037333F">
            <w:pPr>
              <w:rPr>
                <w:lang w:val="en-US"/>
              </w:rPr>
            </w:pPr>
          </w:p>
        </w:tc>
      </w:tr>
      <w:tr w:rsidR="00812729" w14:paraId="2445A830" w14:textId="77777777" w:rsidTr="00A907FF">
        <w:tc>
          <w:tcPr>
            <w:tcW w:w="3539" w:type="dxa"/>
          </w:tcPr>
          <w:p w14:paraId="6043F416" w14:textId="301D0042" w:rsidR="00812729" w:rsidRDefault="00812729">
            <w:pPr>
              <w:rPr>
                <w:lang w:val="en-US"/>
              </w:rPr>
            </w:pPr>
            <w:r>
              <w:rPr>
                <w:lang w:val="en-US"/>
              </w:rPr>
              <w:t>How will the SIG be sustained? Is there a timeframe for this?</w:t>
            </w:r>
          </w:p>
        </w:tc>
        <w:tc>
          <w:tcPr>
            <w:tcW w:w="5477" w:type="dxa"/>
          </w:tcPr>
          <w:p w14:paraId="29F7D8D2" w14:textId="77777777" w:rsidR="00812729" w:rsidRDefault="00812729">
            <w:pPr>
              <w:rPr>
                <w:lang w:val="en-US"/>
              </w:rPr>
            </w:pPr>
          </w:p>
        </w:tc>
      </w:tr>
      <w:tr w:rsidR="0037333F" w14:paraId="17611061" w14:textId="77777777" w:rsidTr="00A907FF">
        <w:tc>
          <w:tcPr>
            <w:tcW w:w="3539" w:type="dxa"/>
          </w:tcPr>
          <w:p w14:paraId="57065ECC" w14:textId="309E061A" w:rsidR="0037333F" w:rsidRDefault="00A907FF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632E95">
              <w:rPr>
                <w:lang w:val="en-US"/>
              </w:rPr>
              <w:t>t</w:t>
            </w:r>
            <w:r>
              <w:rPr>
                <w:lang w:val="en-US"/>
              </w:rPr>
              <w:t xml:space="preserve">her comments: </w:t>
            </w:r>
            <w:r w:rsidR="0037333F">
              <w:rPr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07299D8D" w14:textId="77777777" w:rsidR="0037333F" w:rsidRDefault="0037333F">
            <w:pPr>
              <w:rPr>
                <w:lang w:val="en-US"/>
              </w:rPr>
            </w:pPr>
          </w:p>
          <w:p w14:paraId="79A6D4DE" w14:textId="77777777" w:rsidR="00A907FF" w:rsidRDefault="00A907FF">
            <w:pPr>
              <w:rPr>
                <w:lang w:val="en-US"/>
              </w:rPr>
            </w:pPr>
          </w:p>
          <w:p w14:paraId="2FEB8F1B" w14:textId="77777777" w:rsidR="00A907FF" w:rsidRDefault="00A907FF">
            <w:pPr>
              <w:rPr>
                <w:lang w:val="en-US"/>
              </w:rPr>
            </w:pPr>
          </w:p>
          <w:p w14:paraId="2A6FA030" w14:textId="77777777" w:rsidR="00A907FF" w:rsidRDefault="00A907FF">
            <w:pPr>
              <w:rPr>
                <w:lang w:val="en-US"/>
              </w:rPr>
            </w:pPr>
          </w:p>
        </w:tc>
      </w:tr>
    </w:tbl>
    <w:p w14:paraId="7A02761D" w14:textId="77777777" w:rsidR="0037333F" w:rsidRDefault="0037333F">
      <w:pPr>
        <w:rPr>
          <w:lang w:val="en-US"/>
        </w:rPr>
      </w:pPr>
    </w:p>
    <w:p w14:paraId="2A9091DE" w14:textId="77777777" w:rsidR="00162AE8" w:rsidRDefault="0037333F">
      <w:pPr>
        <w:rPr>
          <w:rFonts w:ascii="Calibri" w:hAnsi="Calibri" w:cs="Calibri"/>
        </w:rPr>
      </w:pPr>
      <w:r>
        <w:rPr>
          <w:lang w:val="en-US"/>
        </w:rPr>
        <w:t xml:space="preserve">Please email this form to </w:t>
      </w:r>
      <w:hyperlink r:id="rId7" w:history="1">
        <w:r>
          <w:rPr>
            <w:rStyle w:val="Hyperlink"/>
            <w:rFonts w:ascii="Calibri" w:hAnsi="Calibri" w:cs="Calibri"/>
          </w:rPr>
          <w:t>info@ausacpdm.org.au</w:t>
        </w:r>
      </w:hyperlink>
      <w:r w:rsidR="000E59CA">
        <w:rPr>
          <w:rFonts w:ascii="Calibri" w:hAnsi="Calibri" w:cs="Calibri"/>
        </w:rPr>
        <w:t xml:space="preserve">. </w:t>
      </w:r>
    </w:p>
    <w:p w14:paraId="1ADE5F8A" w14:textId="4B27DC4B" w:rsidR="0037333F" w:rsidRPr="0037333F" w:rsidRDefault="000E59CA">
      <w:pPr>
        <w:rPr>
          <w:lang w:val="en-US"/>
        </w:rPr>
      </w:pPr>
      <w:r>
        <w:rPr>
          <w:rFonts w:ascii="Calibri" w:hAnsi="Calibri" w:cs="Calibri"/>
        </w:rPr>
        <w:t xml:space="preserve">Your proposal </w:t>
      </w:r>
      <w:r w:rsidR="0037333F">
        <w:rPr>
          <w:rFonts w:ascii="Calibri" w:hAnsi="Calibri" w:cs="Calibri"/>
        </w:rPr>
        <w:t>will be considered by the AusACPDM Board and relevant committees</w:t>
      </w:r>
      <w:r w:rsidR="00162AE8">
        <w:rPr>
          <w:rFonts w:ascii="Calibri" w:hAnsi="Calibri" w:cs="Calibri"/>
        </w:rPr>
        <w:t>.</w:t>
      </w:r>
    </w:p>
    <w:sectPr w:rsidR="0037333F" w:rsidRPr="0037333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674E" w14:textId="77777777" w:rsidR="00B94E55" w:rsidRDefault="00B94E55" w:rsidP="008A3423">
      <w:pPr>
        <w:spacing w:after="0" w:line="240" w:lineRule="auto"/>
      </w:pPr>
      <w:r>
        <w:separator/>
      </w:r>
    </w:p>
  </w:endnote>
  <w:endnote w:type="continuationSeparator" w:id="0">
    <w:p w14:paraId="10F69FB2" w14:textId="77777777" w:rsidR="00B94E55" w:rsidRDefault="00B94E55" w:rsidP="008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7BF8" w14:textId="2409348B" w:rsidR="00162AE8" w:rsidRDefault="00162AE8">
    <w:pPr>
      <w:pStyle w:val="Footer"/>
    </w:pPr>
    <w:r>
      <w:t>V1. Sep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ED14" w14:textId="77777777" w:rsidR="00B94E55" w:rsidRDefault="00B94E55" w:rsidP="008A3423">
      <w:pPr>
        <w:spacing w:after="0" w:line="240" w:lineRule="auto"/>
      </w:pPr>
      <w:r>
        <w:separator/>
      </w:r>
    </w:p>
  </w:footnote>
  <w:footnote w:type="continuationSeparator" w:id="0">
    <w:p w14:paraId="053E6304" w14:textId="77777777" w:rsidR="00B94E55" w:rsidRDefault="00B94E55" w:rsidP="008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0211" w14:textId="33A7CD44" w:rsidR="008A3423" w:rsidRDefault="008A34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780447" wp14:editId="18F96BC3">
          <wp:simplePos x="0" y="0"/>
          <wp:positionH relativeFrom="column">
            <wp:posOffset>1438275</wp:posOffset>
          </wp:positionH>
          <wp:positionV relativeFrom="paragraph">
            <wp:posOffset>-373380</wp:posOffset>
          </wp:positionV>
          <wp:extent cx="2780030" cy="902335"/>
          <wp:effectExtent l="0" t="0" r="1270" b="0"/>
          <wp:wrapTight wrapText="bothSides">
            <wp:wrapPolygon edited="0">
              <wp:start x="0" y="0"/>
              <wp:lineTo x="0" y="20977"/>
              <wp:lineTo x="21462" y="20977"/>
              <wp:lineTo x="21462" y="0"/>
              <wp:lineTo x="0" y="0"/>
            </wp:wrapPolygon>
          </wp:wrapTight>
          <wp:docPr id="15705489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3F"/>
    <w:rsid w:val="00013457"/>
    <w:rsid w:val="000C0826"/>
    <w:rsid w:val="000E59CA"/>
    <w:rsid w:val="000F09E6"/>
    <w:rsid w:val="00162AE8"/>
    <w:rsid w:val="002562CF"/>
    <w:rsid w:val="0037333F"/>
    <w:rsid w:val="004D2048"/>
    <w:rsid w:val="004F2CBD"/>
    <w:rsid w:val="00610E05"/>
    <w:rsid w:val="00632E95"/>
    <w:rsid w:val="006960FB"/>
    <w:rsid w:val="007D5FC0"/>
    <w:rsid w:val="00812729"/>
    <w:rsid w:val="0081557C"/>
    <w:rsid w:val="008A3423"/>
    <w:rsid w:val="008C44D3"/>
    <w:rsid w:val="00A907FF"/>
    <w:rsid w:val="00AC47DF"/>
    <w:rsid w:val="00B94E55"/>
    <w:rsid w:val="00C8659C"/>
    <w:rsid w:val="00CC64B8"/>
    <w:rsid w:val="00CE46C3"/>
    <w:rsid w:val="00D35B64"/>
    <w:rsid w:val="00D64A7F"/>
    <w:rsid w:val="00DB4BFB"/>
    <w:rsid w:val="00DE18B6"/>
    <w:rsid w:val="00E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5C5A3"/>
  <w15:chartTrackingRefBased/>
  <w15:docId w15:val="{A99300DE-32B1-42D7-9EDB-3CA7785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33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23"/>
  </w:style>
  <w:style w:type="paragraph" w:styleId="Footer">
    <w:name w:val="footer"/>
    <w:basedOn w:val="Normal"/>
    <w:link w:val="FooterChar"/>
    <w:uiPriority w:val="99"/>
    <w:unhideWhenUsed/>
    <w:rsid w:val="008A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23"/>
  </w:style>
  <w:style w:type="character" w:styleId="CommentReference">
    <w:name w:val="annotation reference"/>
    <w:basedOn w:val="DefaultParagraphFont"/>
    <w:uiPriority w:val="99"/>
    <w:semiHidden/>
    <w:unhideWhenUsed/>
    <w:rsid w:val="000F0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9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usacpdm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.au.m.mimecastprotect.com/s/hrdiCJyByvCygmvLcVfOuyKv0F?domain=ausacpdm.org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Children's Research Institute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Harvey</dc:creator>
  <cp:keywords/>
  <dc:description/>
  <cp:lastModifiedBy>Sian Williams</cp:lastModifiedBy>
  <cp:revision>2</cp:revision>
  <dcterms:created xsi:type="dcterms:W3CDTF">2024-11-29T07:15:00Z</dcterms:created>
  <dcterms:modified xsi:type="dcterms:W3CDTF">2024-11-29T07:15:00Z</dcterms:modified>
</cp:coreProperties>
</file>